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6C" w:rsidRDefault="001C756C" w:rsidP="00E636FD">
      <w:pPr>
        <w:pStyle w:val="TOC1"/>
        <w:spacing w:beforeLines="100" w:afterLines="100" w:line="480" w:lineRule="auto"/>
        <w:rPr>
          <w:rFonts w:ascii="仿宋_GB2312" w:eastAsia="仿宋_GB2312" w:hAnsi="Times New Roman"/>
          <w:b w:val="0"/>
          <w:bCs w:val="0"/>
          <w:color w:val="auto"/>
          <w:kern w:val="2"/>
          <w:sz w:val="52"/>
          <w:szCs w:val="52"/>
        </w:rPr>
      </w:pPr>
      <w:bookmarkStart w:id="0" w:name="_GoBack"/>
      <w:bookmarkEnd w:id="0"/>
    </w:p>
    <w:p w:rsidR="00EA734E" w:rsidRPr="001C756C" w:rsidRDefault="001C756C" w:rsidP="00E636FD">
      <w:pPr>
        <w:pStyle w:val="TOC1"/>
        <w:spacing w:beforeLines="100" w:afterLines="100" w:line="480" w:lineRule="auto"/>
        <w:jc w:val="center"/>
        <w:rPr>
          <w:rFonts w:ascii="宋体"/>
          <w:bCs w:val="0"/>
          <w:color w:val="auto"/>
          <w:kern w:val="2"/>
          <w:sz w:val="52"/>
          <w:szCs w:val="52"/>
        </w:rPr>
      </w:pPr>
      <w:r>
        <w:rPr>
          <w:rFonts w:ascii="宋体" w:hint="eastAsia"/>
          <w:sz w:val="24"/>
        </w:rPr>
        <w:t>报价单</w:t>
      </w:r>
    </w:p>
    <w:tbl>
      <w:tblPr>
        <w:tblW w:w="8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5128"/>
      </w:tblGrid>
      <w:tr w:rsidR="00EA734E">
        <w:tc>
          <w:tcPr>
            <w:tcW w:w="2940" w:type="dxa"/>
            <w:vMerge w:val="restart"/>
            <w:vAlign w:val="center"/>
          </w:tcPr>
          <w:p w:rsidR="00EA734E" w:rsidRDefault="00E636FD">
            <w:pPr>
              <w:spacing w:line="360" w:lineRule="auto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  <w:r w:rsidR="00B55C8D">
              <w:rPr>
                <w:rFonts w:ascii="宋体" w:hint="eastAsia"/>
                <w:sz w:val="24"/>
              </w:rPr>
              <w:t>分钟高清MG动画包含</w:t>
            </w:r>
          </w:p>
        </w:tc>
        <w:tc>
          <w:tcPr>
            <w:tcW w:w="5128" w:type="dxa"/>
            <w:vAlign w:val="center"/>
          </w:tcPr>
          <w:p w:rsidR="00EA734E" w:rsidRDefault="00B55C8D">
            <w:pPr>
              <w:spacing w:line="360" w:lineRule="auto"/>
              <w:ind w:right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1.原创模型内容不得低于80%</w:t>
            </w:r>
          </w:p>
        </w:tc>
      </w:tr>
      <w:tr w:rsidR="00EA734E">
        <w:tc>
          <w:tcPr>
            <w:tcW w:w="2940" w:type="dxa"/>
            <w:vMerge/>
            <w:vAlign w:val="center"/>
          </w:tcPr>
          <w:p w:rsidR="00EA734E" w:rsidRDefault="00EA734E"/>
        </w:tc>
        <w:tc>
          <w:tcPr>
            <w:tcW w:w="5128" w:type="dxa"/>
            <w:vAlign w:val="center"/>
          </w:tcPr>
          <w:p w:rsidR="00EA734E" w:rsidRDefault="00B55C8D">
            <w:pPr>
              <w:spacing w:line="360" w:lineRule="auto"/>
              <w:ind w:right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2.制作过程中的</w:t>
            </w:r>
            <w:r>
              <w:rPr>
                <w:rFonts w:hint="eastAsia"/>
                <w:sz w:val="24"/>
              </w:rPr>
              <w:t>素材</w:t>
            </w:r>
          </w:p>
        </w:tc>
      </w:tr>
      <w:tr w:rsidR="00EA734E">
        <w:tc>
          <w:tcPr>
            <w:tcW w:w="2940" w:type="dxa"/>
            <w:vMerge/>
            <w:vAlign w:val="center"/>
          </w:tcPr>
          <w:p w:rsidR="00EA734E" w:rsidRDefault="00EA734E"/>
        </w:tc>
        <w:tc>
          <w:tcPr>
            <w:tcW w:w="5128" w:type="dxa"/>
            <w:vAlign w:val="center"/>
          </w:tcPr>
          <w:p w:rsidR="00EA734E" w:rsidRDefault="00B55C8D">
            <w:pPr>
              <w:spacing w:line="360" w:lineRule="auto"/>
              <w:ind w:right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3.中文配音</w:t>
            </w:r>
          </w:p>
        </w:tc>
      </w:tr>
      <w:tr w:rsidR="00EA734E">
        <w:tc>
          <w:tcPr>
            <w:tcW w:w="8068" w:type="dxa"/>
            <w:gridSpan w:val="2"/>
            <w:vAlign w:val="center"/>
          </w:tcPr>
          <w:p w:rsidR="00EA734E" w:rsidRDefault="00B55C8D" w:rsidP="001C756C">
            <w:pPr>
              <w:spacing w:line="360" w:lineRule="auto"/>
              <w:ind w:right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含税报价</w:t>
            </w:r>
            <w:r w:rsidR="001C756C">
              <w:rPr>
                <w:rFonts w:ascii="宋体" w:hint="eastAsia"/>
                <w:sz w:val="24"/>
              </w:rPr>
              <w:t>（大写）</w:t>
            </w:r>
            <w:r>
              <w:rPr>
                <w:rFonts w:ascii="宋体" w:hint="eastAsia"/>
                <w:sz w:val="24"/>
              </w:rPr>
              <w:t>：</w:t>
            </w:r>
          </w:p>
        </w:tc>
      </w:tr>
    </w:tbl>
    <w:p w:rsidR="001C756C" w:rsidRDefault="001C756C">
      <w:pPr>
        <w:spacing w:line="360" w:lineRule="auto"/>
        <w:ind w:right="480" w:firstLineChars="200" w:firstLine="480"/>
        <w:jc w:val="left"/>
        <w:rPr>
          <w:rFonts w:ascii="宋体"/>
          <w:sz w:val="24"/>
          <w:u w:val="single"/>
        </w:rPr>
      </w:pPr>
    </w:p>
    <w:p w:rsidR="00EA734E" w:rsidRPr="001C756C" w:rsidRDefault="001C756C" w:rsidP="001C756C">
      <w:pPr>
        <w:spacing w:line="360" w:lineRule="auto"/>
        <w:ind w:right="480" w:firstLineChars="200" w:firstLine="602"/>
        <w:jc w:val="left"/>
        <w:rPr>
          <w:rFonts w:ascii="宋体"/>
          <w:b/>
          <w:sz w:val="30"/>
          <w:szCs w:val="30"/>
        </w:rPr>
      </w:pPr>
      <w:r w:rsidRPr="001C756C">
        <w:rPr>
          <w:rFonts w:ascii="宋体" w:hint="eastAsia"/>
          <w:b/>
          <w:sz w:val="30"/>
          <w:szCs w:val="30"/>
        </w:rPr>
        <w:t>注：超过最高限价</w:t>
      </w:r>
      <w:r w:rsidR="00E636FD">
        <w:rPr>
          <w:rFonts w:ascii="宋体" w:hint="eastAsia"/>
          <w:b/>
          <w:sz w:val="30"/>
          <w:szCs w:val="30"/>
        </w:rPr>
        <w:t>7</w:t>
      </w:r>
      <w:r w:rsidRPr="001C756C">
        <w:rPr>
          <w:rFonts w:ascii="宋体" w:hint="eastAsia"/>
          <w:b/>
          <w:sz w:val="30"/>
          <w:szCs w:val="30"/>
        </w:rPr>
        <w:t>0000.00元的为无效报价</w:t>
      </w:r>
    </w:p>
    <w:p w:rsidR="001C756C" w:rsidRDefault="001C756C">
      <w:pPr>
        <w:spacing w:line="360" w:lineRule="auto"/>
        <w:ind w:right="480" w:firstLineChars="200" w:firstLine="480"/>
        <w:jc w:val="left"/>
        <w:rPr>
          <w:rFonts w:ascii="宋体"/>
          <w:sz w:val="24"/>
          <w:u w:val="single"/>
        </w:rPr>
      </w:pPr>
    </w:p>
    <w:p w:rsidR="001C756C" w:rsidRDefault="001C756C">
      <w:pPr>
        <w:spacing w:line="360" w:lineRule="auto"/>
        <w:ind w:right="480" w:firstLineChars="200" w:firstLine="480"/>
        <w:jc w:val="left"/>
        <w:rPr>
          <w:rFonts w:ascii="宋体"/>
          <w:sz w:val="24"/>
          <w:u w:val="single"/>
        </w:rPr>
      </w:pPr>
    </w:p>
    <w:p w:rsidR="001C756C" w:rsidRDefault="001C756C">
      <w:pPr>
        <w:spacing w:line="360" w:lineRule="auto"/>
        <w:ind w:right="480" w:firstLineChars="200" w:firstLine="480"/>
        <w:jc w:val="left"/>
        <w:rPr>
          <w:rFonts w:ascii="宋体"/>
          <w:sz w:val="24"/>
          <w:u w:val="single"/>
        </w:rPr>
      </w:pPr>
    </w:p>
    <w:p w:rsidR="001C756C" w:rsidRDefault="001C756C" w:rsidP="001C756C">
      <w:pPr>
        <w:spacing w:line="360" w:lineRule="auto"/>
        <w:ind w:right="480" w:firstLineChars="1800" w:firstLine="4320"/>
        <w:jc w:val="left"/>
        <w:rPr>
          <w:rFonts w:ascii="宋体"/>
          <w:sz w:val="24"/>
        </w:rPr>
      </w:pPr>
      <w:r w:rsidRPr="001C756C">
        <w:rPr>
          <w:rFonts w:ascii="宋体" w:hint="eastAsia"/>
          <w:sz w:val="24"/>
        </w:rPr>
        <w:t>报价人（盖章）：</w:t>
      </w:r>
    </w:p>
    <w:p w:rsidR="001C756C" w:rsidRDefault="001C756C" w:rsidP="001C756C">
      <w:pPr>
        <w:spacing w:line="360" w:lineRule="auto"/>
        <w:ind w:right="480" w:firstLineChars="1800" w:firstLine="4320"/>
        <w:jc w:val="left"/>
        <w:rPr>
          <w:rFonts w:ascii="宋体"/>
          <w:sz w:val="24"/>
        </w:rPr>
      </w:pPr>
    </w:p>
    <w:p w:rsidR="001C756C" w:rsidRPr="001C756C" w:rsidRDefault="001C756C" w:rsidP="001C756C">
      <w:pPr>
        <w:spacing w:line="360" w:lineRule="auto"/>
        <w:ind w:right="480" w:firstLineChars="2500" w:firstLine="600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年   月   日</w:t>
      </w:r>
    </w:p>
    <w:sectPr w:rsidR="001C756C" w:rsidRPr="001C756C" w:rsidSect="00EA734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6C" w:rsidRDefault="0082676C" w:rsidP="00EA734E">
      <w:r>
        <w:separator/>
      </w:r>
    </w:p>
  </w:endnote>
  <w:endnote w:type="continuationSeparator" w:id="1">
    <w:p w:rsidR="0082676C" w:rsidRDefault="0082676C" w:rsidP="00EA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4E" w:rsidRDefault="00B55C8D">
    <w:pPr>
      <w:pStyle w:val="a4"/>
      <w:ind w:firstLine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4366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4366F">
      <w:rPr>
        <w:kern w:val="0"/>
        <w:szCs w:val="21"/>
      </w:rPr>
      <w:fldChar w:fldCharType="separate"/>
    </w:r>
    <w:r w:rsidR="00E636FD">
      <w:rPr>
        <w:noProof/>
        <w:kern w:val="0"/>
        <w:szCs w:val="21"/>
      </w:rPr>
      <w:t>1</w:t>
    </w:r>
    <w:r w:rsidR="0074366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4366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4366F">
      <w:rPr>
        <w:kern w:val="0"/>
        <w:szCs w:val="21"/>
      </w:rPr>
      <w:fldChar w:fldCharType="separate"/>
    </w:r>
    <w:r w:rsidR="00E636FD">
      <w:rPr>
        <w:noProof/>
        <w:kern w:val="0"/>
        <w:szCs w:val="21"/>
      </w:rPr>
      <w:t>1</w:t>
    </w:r>
    <w:r w:rsidR="0074366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6C" w:rsidRDefault="0082676C" w:rsidP="00EA734E">
      <w:r>
        <w:separator/>
      </w:r>
    </w:p>
  </w:footnote>
  <w:footnote w:type="continuationSeparator" w:id="1">
    <w:p w:rsidR="0082676C" w:rsidRDefault="0082676C" w:rsidP="00EA7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4E" w:rsidRDefault="00EA73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8AE"/>
    <w:multiLevelType w:val="multilevel"/>
    <w:tmpl w:val="084A28AE"/>
    <w:lvl w:ilvl="0">
      <w:start w:val="1"/>
      <w:numFmt w:val="chineseCountingThousand"/>
      <w:lvlRestart w:val="0"/>
      <w:lvlText w:val="第%1章 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7A125D7C"/>
    <w:multiLevelType w:val="multilevel"/>
    <w:tmpl w:val="7A125D7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EA734E"/>
    <w:rsid w:val="001C756C"/>
    <w:rsid w:val="0074366F"/>
    <w:rsid w:val="0082676C"/>
    <w:rsid w:val="00B55C8D"/>
    <w:rsid w:val="00E636FD"/>
    <w:rsid w:val="00EA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3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EA73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734E"/>
    <w:pPr>
      <w:ind w:leftChars="2500" w:left="2500"/>
    </w:pPr>
  </w:style>
  <w:style w:type="paragraph" w:styleId="a4">
    <w:name w:val="footer"/>
    <w:basedOn w:val="a"/>
    <w:rsid w:val="00EA7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A7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EA734E"/>
    <w:rPr>
      <w:color w:val="0000CC"/>
      <w:u w:val="single"/>
    </w:rPr>
  </w:style>
  <w:style w:type="paragraph" w:customStyle="1" w:styleId="TOC1">
    <w:name w:val="TOC 标题1"/>
    <w:basedOn w:val="1"/>
    <w:next w:val="a"/>
    <w:rsid w:val="00EA734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无间隔1"/>
    <w:rsid w:val="00EA734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中正科技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招标须知</dc:title>
  <dc:creator>中正科技</dc:creator>
  <cp:lastModifiedBy>周国庆</cp:lastModifiedBy>
  <cp:revision>4</cp:revision>
  <cp:lastPrinted>2011-07-20T01:15:00Z</cp:lastPrinted>
  <dcterms:created xsi:type="dcterms:W3CDTF">2011-08-08T02:12:00Z</dcterms:created>
  <dcterms:modified xsi:type="dcterms:W3CDTF">2017-05-31T02:40:00Z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